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232" w:rsidRDefault="00825204">
      <w:pPr>
        <w:pStyle w:val="pnormal"/>
      </w:pPr>
      <w:bookmarkStart w:id="0" w:name="_GoBack"/>
      <w:bookmarkEnd w:id="0"/>
      <w:r>
        <w:t>Osnovna šola Ivana Cankarja Ljutomer, podružnica CVEN</w:t>
      </w:r>
    </w:p>
    <w:p w:rsidR="00321232" w:rsidRDefault="00825204">
      <w:pPr>
        <w:pStyle w:val="pnormal"/>
      </w:pPr>
      <w:r>
        <w:t>Cven 3C</w:t>
      </w:r>
    </w:p>
    <w:p w:rsidR="00321232" w:rsidRDefault="00825204">
      <w:pPr>
        <w:pStyle w:val="pnormal"/>
      </w:pPr>
      <w:r>
        <w:t>9240 Ljutomer</w:t>
      </w:r>
    </w:p>
    <w:p w:rsidR="00321232" w:rsidRDefault="00321232">
      <w:pPr>
        <w:pStyle w:val="pnormal"/>
      </w:pPr>
    </w:p>
    <w:p w:rsidR="00321232" w:rsidRDefault="00825204">
      <w:pPr>
        <w:pStyle w:val="pnaslov"/>
      </w:pPr>
      <w:r>
        <w:rPr>
          <w:rStyle w:val="fnaslov"/>
        </w:rPr>
        <w:t>IZBOR UČBENIKOV, KI JIH ZA ŠOLSKO LETO 2022/2023 PREDLAGA STROKOVNI AKTIV</w:t>
      </w:r>
    </w:p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825204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2123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zvezek, založba MKZ, količina: 1, EAN: 3831022483659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Učni kompleti MKZ</w:t>
            </w:r>
          </w:p>
        </w:tc>
      </w:tr>
    </w:tbl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825204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2123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MOJ NANDE 2 - KOMPLET, Vsebuje: MATEMATIKA 2, samostojni delovni zvezek; SLOVENŠČINA 2, samostojni delovni zvezek; SPOZNAVANJE OKOLJA 2, samostojni delovni zvezek, založba MKZ, količina: 1, EAN: 3831022486179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Učni kompleti MKZ</w:t>
            </w:r>
          </w:p>
        </w:tc>
      </w:tr>
    </w:tbl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825204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6"/>
        <w:gridCol w:w="2984"/>
      </w:tblGrid>
      <w:tr w:rsidR="0032123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rPr>
                <w:b/>
              </w:rPr>
              <w:t>N</w:t>
            </w:r>
            <w:r>
              <w:rPr>
                <w:b/>
              </w:rPr>
              <w:t>OVO</w:t>
            </w:r>
          </w:p>
          <w:p w:rsidR="00321232" w:rsidRDefault="00825204">
            <w:pPr>
              <w:pStyle w:val="pnormal"/>
            </w:pPr>
            <w:r>
              <w:t>MOJ NANDE 3 - KOMPLET Z BRALNO KNJIŽICO, Vsebuje: MATEMATIKA 3, samostojni delovni zvezek; SLOVENŠČINA 3, samostojni delovni zvezek; SPOZNAVANJE OKOLJA 3, samostojni delovni zvezek, založba MKZ, količina: 1, EAN: 3831022488432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Učni kompleti MKZ</w:t>
            </w:r>
          </w:p>
        </w:tc>
      </w:tr>
    </w:tbl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825204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2123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Slovenščina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E. Baloh, L. kozel, M. Stankovič: DRUŽBA 4, učbenik, založba MKZ, količina: 1, EAN: 9789610143772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Družba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I. Demš</w:t>
            </w:r>
            <w:r>
              <w:t xml:space="preserve">ar, S. Hribar Kojc, et </w:t>
            </w:r>
            <w:proofErr w:type="spellStart"/>
            <w:r>
              <w:t>al</w:t>
            </w:r>
            <w:proofErr w:type="spellEnd"/>
            <w:r>
              <w:t>.: NARAVOSLOVJE IN TEHNIKA 4, učbenik, založba MKZ, količina: 1, EAN: 9789610143864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Naravoslovje in tehnika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4, učbenik za glasbeno umetnost, založba ROKUS-KLETT, količina: 1, EAN: 978961</w:t>
            </w:r>
            <w:r>
              <w:t>2713225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Glasbena umetnost</w:t>
            </w:r>
          </w:p>
        </w:tc>
      </w:tr>
    </w:tbl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825204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144"/>
        <w:gridCol w:w="2986"/>
      </w:tblGrid>
      <w:tr w:rsidR="00321232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321232" w:rsidRDefault="00825204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M. Blažič et </w:t>
            </w:r>
            <w:proofErr w:type="spellStart"/>
            <w:r>
              <w:t>al</w:t>
            </w:r>
            <w:proofErr w:type="spellEnd"/>
            <w:r>
              <w:t>.: RADOVEDNIH PET 5, berilo, založba ROKUS-KLETT, količina: 1, EAN: 9789612716875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Slovenščina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A. </w:t>
            </w:r>
            <w:proofErr w:type="spellStart"/>
            <w:r>
              <w:t>Mirjanić</w:t>
            </w:r>
            <w:proofErr w:type="spellEnd"/>
            <w:r>
              <w:t>: DRUŽBA SMO MI 5, učbenik z dodatkom, založba ROKUS-KLETT, količina: 1, EAN: 9789612712389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Družba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S. Hribar Kojc, Š. Jenko, A. Mesojedec et </w:t>
            </w:r>
            <w:proofErr w:type="spellStart"/>
            <w:r>
              <w:t>al</w:t>
            </w:r>
            <w:proofErr w:type="spellEnd"/>
            <w:r>
              <w:t>.: NARAVOSLOVJE IN TEHNIKA 5, učbenik, založba MKZ, količina: 1, EAN: 9789610143871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Naravoslovje in t</w:t>
            </w:r>
            <w:r>
              <w:t>ehnika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Gospodinjstvo</w:t>
            </w:r>
          </w:p>
        </w:tc>
      </w:tr>
      <w:tr w:rsidR="00321232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 xml:space="preserve">T. Mraz Novak, dr. J. </w:t>
            </w:r>
            <w:proofErr w:type="spellStart"/>
            <w:r>
              <w:t>Lango</w:t>
            </w:r>
            <w:proofErr w:type="spellEnd"/>
            <w:r>
              <w:t>: RADOVEDNIH PET 5, učbenik za glasbeno umetnost, založba ROKUS-KLETT, količina: 1, EAN: 9789612716837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321232" w:rsidRDefault="00825204">
            <w:pPr>
              <w:pStyle w:val="pnormal"/>
            </w:pPr>
            <w:r>
              <w:t>Glasbena umetnost</w:t>
            </w:r>
          </w:p>
        </w:tc>
      </w:tr>
    </w:tbl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321232">
      <w:pPr>
        <w:pStyle w:val="pnormal"/>
      </w:pPr>
    </w:p>
    <w:p w:rsidR="00321232" w:rsidRDefault="00825204">
      <w:pPr>
        <w:pStyle w:val="pnormal"/>
      </w:pPr>
      <w:r>
        <w:t>Kraj in datum: __________________________                                    Ravnatelj-ica: ____________</w:t>
      </w:r>
      <w:r>
        <w:t>___________________</w:t>
      </w:r>
    </w:p>
    <w:sectPr w:rsidR="00321232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232"/>
    <w:rsid w:val="00321232"/>
    <w:rsid w:val="0082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23DD7-4AEA-420F-8090-D10E0395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Knjižnica</cp:lastModifiedBy>
  <cp:revision>2</cp:revision>
  <dcterms:created xsi:type="dcterms:W3CDTF">2022-05-05T06:50:00Z</dcterms:created>
  <dcterms:modified xsi:type="dcterms:W3CDTF">2022-05-05T06:50:00Z</dcterms:modified>
  <cp:category/>
</cp:coreProperties>
</file>